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50" w:rsidRDefault="00A06650" w:rsidP="00A066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A06650" w:rsidRDefault="00A06650" w:rsidP="00A066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A06650" w:rsidRPr="00A06650" w:rsidRDefault="00A06650" w:rsidP="00A06650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A06650" w:rsidRPr="00A06650" w:rsidRDefault="00A06650" w:rsidP="00A06650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 городского округа </w:t>
      </w:r>
      <w:proofErr w:type="gramStart"/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Отрадный</w:t>
      </w:r>
      <w:proofErr w:type="gramEnd"/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 Самарской области </w:t>
      </w:r>
    </w:p>
    <w:p w:rsidR="00A06650" w:rsidRPr="00A06650" w:rsidRDefault="00A06650" w:rsidP="00A06650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структурное подразделение «детский сад № 9» </w:t>
      </w:r>
    </w:p>
    <w:p w:rsidR="00A06650" w:rsidRPr="00A06650" w:rsidRDefault="00A06650" w:rsidP="00A06650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446301, Самарская область, </w:t>
      </w:r>
      <w:proofErr w:type="spellStart"/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г</w:t>
      </w:r>
      <w:proofErr w:type="gramStart"/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,о</w:t>
      </w:r>
      <w:proofErr w:type="spellEnd"/>
      <w:proofErr w:type="gramEnd"/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. Отрадный, ул. Гайдара, 32,</w:t>
      </w:r>
    </w:p>
    <w:p w:rsidR="00A06650" w:rsidRPr="00A06650" w:rsidRDefault="00A06650" w:rsidP="00A06650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лефоны: 8(84661) 2-14-24, </w:t>
      </w:r>
      <w:r w:rsidRPr="00A06650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8 (84661)2-44-96</w:t>
      </w:r>
    </w:p>
    <w:p w:rsidR="00A06650" w:rsidRPr="00A06650" w:rsidRDefault="00A06650" w:rsidP="00A06650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A06650" w:rsidRDefault="00A06650" w:rsidP="00A066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A066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90_"/>
          </v:shape>
        </w:pict>
      </w:r>
    </w:p>
    <w:p w:rsidR="00A06650" w:rsidRDefault="00A06650" w:rsidP="00A066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A06650" w:rsidRPr="00A06650" w:rsidRDefault="00A06650" w:rsidP="00A06650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6650">
        <w:rPr>
          <w:rStyle w:val="c2"/>
          <w:b/>
          <w:bCs/>
          <w:color w:val="000000"/>
          <w:sz w:val="28"/>
          <w:szCs w:val="28"/>
        </w:rPr>
        <w:t>Аналитическая справка</w:t>
      </w:r>
    </w:p>
    <w:p w:rsidR="00A06650" w:rsidRPr="00A06650" w:rsidRDefault="00A06650" w:rsidP="00A0665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2022-2023</w:t>
      </w:r>
      <w:r w:rsidRPr="00A06650">
        <w:rPr>
          <w:rStyle w:val="c0"/>
          <w:color w:val="000000"/>
          <w:sz w:val="28"/>
          <w:szCs w:val="28"/>
        </w:rPr>
        <w:t xml:space="preserve"> учебный год.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 xml:space="preserve">Наши педагоги уделяют большое внимание работе с семьями воспитанников, вовлекая родителей в единое образовательное пространство. </w:t>
      </w:r>
      <w:proofErr w:type="gramStart"/>
      <w:r w:rsidRPr="00A06650">
        <w:rPr>
          <w:rStyle w:val="c0"/>
          <w:color w:val="000000"/>
          <w:sz w:val="28"/>
          <w:szCs w:val="28"/>
        </w:rPr>
        <w:t>В работе с родителями используют как традиционные, так и не традиционные формы работы: родительские собрания, консультации, беседы, папки - передвижки, рекомендации, анкетирование, дни открытые просмотры, конкурсы, праздники.</w:t>
      </w:r>
      <w:proofErr w:type="gramEnd"/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Самая активная форма работы - родительские собрания и консультации. Их тематика соответствует возрастным особенно</w:t>
      </w:r>
      <w:r w:rsidR="002B79EF">
        <w:rPr>
          <w:rStyle w:val="c0"/>
          <w:color w:val="000000"/>
          <w:sz w:val="28"/>
          <w:szCs w:val="28"/>
        </w:rPr>
        <w:t>стям детей, годовым задачами ДОО</w:t>
      </w:r>
      <w:r w:rsidRPr="00A06650">
        <w:rPr>
          <w:rStyle w:val="c0"/>
          <w:color w:val="000000"/>
          <w:sz w:val="28"/>
          <w:szCs w:val="28"/>
        </w:rPr>
        <w:t>. Так же используется проектный метод.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Задачи совместной работы с родителями: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-повышение педагогической культуры родителей;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-приобщение родителей к участию в жизни детского сада через поиск и внедрение наиболее эффективных форм работы;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-изучение семьи и установление контактов с ее членами для согласования воспитательных воздействий на ребенка.</w:t>
      </w:r>
    </w:p>
    <w:p w:rsidR="00A06650" w:rsidRPr="00F24091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b/>
          <w:color w:val="000000"/>
          <w:sz w:val="28"/>
          <w:szCs w:val="28"/>
          <w:u w:val="single"/>
        </w:rPr>
      </w:pPr>
      <w:r w:rsidRPr="00A06650">
        <w:rPr>
          <w:rStyle w:val="c0"/>
          <w:color w:val="000000"/>
          <w:sz w:val="28"/>
          <w:szCs w:val="28"/>
        </w:rPr>
        <w:t>С целью выяснения удовлетворенности качеством образования проведено анкетирование. Исходя из данных анкетирования, можно сделать вывод о том, что большинство родителей </w:t>
      </w:r>
      <w:r w:rsidRPr="00A06650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A06650">
        <w:rPr>
          <w:rStyle w:val="c0"/>
          <w:color w:val="000000"/>
          <w:sz w:val="28"/>
          <w:szCs w:val="28"/>
        </w:rPr>
        <w:t> довольны качеством образования и развития своего ребёнка </w:t>
      </w:r>
      <w:r w:rsidR="00F24091">
        <w:rPr>
          <w:rStyle w:val="c3"/>
          <w:i/>
          <w:iCs/>
          <w:color w:val="000000"/>
          <w:sz w:val="28"/>
          <w:szCs w:val="28"/>
        </w:rPr>
        <w:t>(92</w:t>
      </w:r>
      <w:r w:rsidRPr="00A06650">
        <w:rPr>
          <w:rStyle w:val="c3"/>
          <w:i/>
          <w:iCs/>
          <w:color w:val="000000"/>
          <w:sz w:val="28"/>
          <w:szCs w:val="28"/>
        </w:rPr>
        <w:t>%)</w:t>
      </w:r>
      <w:r w:rsidRPr="00A06650">
        <w:rPr>
          <w:rStyle w:val="c0"/>
          <w:color w:val="000000"/>
          <w:sz w:val="28"/>
          <w:szCs w:val="28"/>
        </w:rPr>
        <w:t>; уверены в хорошем отношении к своему ребёнку </w:t>
      </w:r>
      <w:r w:rsidRPr="00A06650">
        <w:rPr>
          <w:rStyle w:val="c3"/>
          <w:i/>
          <w:iCs/>
          <w:color w:val="000000"/>
          <w:sz w:val="28"/>
          <w:szCs w:val="28"/>
        </w:rPr>
        <w:t>(82%)</w:t>
      </w:r>
      <w:r w:rsidRPr="00A06650">
        <w:rPr>
          <w:rStyle w:val="c0"/>
          <w:color w:val="000000"/>
          <w:sz w:val="28"/>
          <w:szCs w:val="28"/>
        </w:rPr>
        <w:t>. 87% родителей </w:t>
      </w:r>
      <w:r w:rsidRPr="00A06650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A06650">
        <w:rPr>
          <w:rStyle w:val="c0"/>
          <w:color w:val="000000"/>
          <w:sz w:val="28"/>
          <w:szCs w:val="28"/>
        </w:rPr>
        <w:t> устраивает содержание, режим и другие условия предоставления образовательных, оздоровительных, консультативных и других услуг в ДОО. Многие родители </w:t>
      </w:r>
      <w:r w:rsidRPr="00A06650">
        <w:rPr>
          <w:rStyle w:val="c3"/>
          <w:i/>
          <w:iCs/>
          <w:color w:val="000000"/>
          <w:sz w:val="28"/>
          <w:szCs w:val="28"/>
        </w:rPr>
        <w:t>(законные представители)</w:t>
      </w:r>
      <w:r w:rsidRPr="00A06650">
        <w:rPr>
          <w:rStyle w:val="c0"/>
          <w:color w:val="000000"/>
          <w:sz w:val="28"/>
          <w:szCs w:val="28"/>
        </w:rPr>
        <w:t> считают взаимоотношения с педагогом </w:t>
      </w:r>
      <w:r w:rsidRPr="00A06650">
        <w:rPr>
          <w:rStyle w:val="c3"/>
          <w:i/>
          <w:iCs/>
          <w:color w:val="000000"/>
          <w:sz w:val="28"/>
          <w:szCs w:val="28"/>
        </w:rPr>
        <w:t>«партнёрскими»</w:t>
      </w:r>
      <w:r w:rsidRPr="00A06650">
        <w:rPr>
          <w:rStyle w:val="c0"/>
          <w:color w:val="000000"/>
          <w:sz w:val="28"/>
          <w:szCs w:val="28"/>
        </w:rPr>
        <w:t> </w:t>
      </w:r>
      <w:r w:rsidRPr="00A06650">
        <w:rPr>
          <w:rStyle w:val="c3"/>
          <w:i/>
          <w:iCs/>
          <w:color w:val="000000"/>
          <w:sz w:val="28"/>
          <w:szCs w:val="28"/>
        </w:rPr>
        <w:t>(82%)</w:t>
      </w:r>
      <w:r w:rsidRPr="00A06650">
        <w:rPr>
          <w:rStyle w:val="c0"/>
          <w:color w:val="000000"/>
          <w:sz w:val="28"/>
          <w:szCs w:val="28"/>
        </w:rPr>
        <w:t>; большинство родителей привлечены к совместной деятельности с детьми, другими родителями </w:t>
      </w:r>
      <w:r w:rsidRPr="00A06650">
        <w:rPr>
          <w:rStyle w:val="c3"/>
          <w:i/>
          <w:iCs/>
          <w:color w:val="000000"/>
          <w:sz w:val="28"/>
          <w:szCs w:val="28"/>
        </w:rPr>
        <w:t>(86%)</w:t>
      </w:r>
      <w:r w:rsidRPr="00A06650">
        <w:rPr>
          <w:rStyle w:val="c0"/>
          <w:color w:val="000000"/>
          <w:sz w:val="28"/>
          <w:szCs w:val="28"/>
        </w:rPr>
        <w:t>.</w:t>
      </w:r>
      <w:r w:rsidR="002B79EF">
        <w:rPr>
          <w:rStyle w:val="c0"/>
          <w:color w:val="000000"/>
          <w:sz w:val="28"/>
          <w:szCs w:val="28"/>
        </w:rPr>
        <w:t xml:space="preserve"> </w:t>
      </w:r>
      <w:r w:rsidR="00F24091">
        <w:rPr>
          <w:rStyle w:val="c0"/>
          <w:b/>
          <w:color w:val="000000"/>
          <w:sz w:val="28"/>
          <w:szCs w:val="28"/>
          <w:u w:val="single"/>
        </w:rPr>
        <w:t>Большая часть родителей (9</w:t>
      </w:r>
      <w:r w:rsidR="002B79EF" w:rsidRPr="00F24091">
        <w:rPr>
          <w:rStyle w:val="c0"/>
          <w:b/>
          <w:color w:val="000000"/>
          <w:sz w:val="28"/>
          <w:szCs w:val="28"/>
          <w:u w:val="single"/>
        </w:rPr>
        <w:t xml:space="preserve">0%) вовлечены во все процессы детского сада, предусмотренные анкетированием. 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Можно сделать вывод о том, что большинство родителей </w:t>
      </w:r>
      <w:r w:rsidRPr="00A06650">
        <w:rPr>
          <w:rStyle w:val="c3"/>
          <w:i/>
          <w:iCs/>
          <w:color w:val="000000"/>
          <w:sz w:val="28"/>
          <w:szCs w:val="28"/>
        </w:rPr>
        <w:t>(законных представителей)</w:t>
      </w:r>
      <w:r w:rsidRPr="00A06650">
        <w:rPr>
          <w:rStyle w:val="c0"/>
          <w:color w:val="000000"/>
          <w:sz w:val="28"/>
          <w:szCs w:val="28"/>
        </w:rPr>
        <w:t> устраивает работа как детского сада в целом, так и педагогов детского сада.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Одной из эффективных познавательных форм работы с семьей остаются родительские собрания, на которых педагоги используют ИКТ,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Форма работы через информационные стенды является традиционной. Это дает возможность донести до родителей любую информацию в доступной форме, напомнить о родительских обязанностях и ответственности.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lastRenderedPageBreak/>
        <w:t>В работе с родителями хорошие результаты дает организация проектной деятельности в детском саду. Любой прое</w:t>
      </w:r>
      <w:proofErr w:type="gramStart"/>
      <w:r w:rsidRPr="00A06650">
        <w:rPr>
          <w:rStyle w:val="c0"/>
          <w:color w:val="000000"/>
          <w:sz w:val="28"/>
          <w:szCs w:val="28"/>
        </w:rPr>
        <w:t>кт вкл</w:t>
      </w:r>
      <w:proofErr w:type="gramEnd"/>
      <w:r w:rsidRPr="00A06650">
        <w:rPr>
          <w:rStyle w:val="c0"/>
          <w:color w:val="000000"/>
          <w:sz w:val="28"/>
          <w:szCs w:val="28"/>
        </w:rPr>
        <w:t>ючает в себя блок работы с семьей. Сюда можно отнести создание выставки, написание мини – сочинений, конкурсы, экскурсии, оформление стендов и многое другое. При таком комплексном подходе родители становятся самыми активными участниками и помощниками.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proofErr w:type="spellStart"/>
      <w:r w:rsidRPr="00A06650">
        <w:rPr>
          <w:rStyle w:val="c13"/>
          <w:b/>
          <w:bCs/>
          <w:color w:val="000000"/>
          <w:sz w:val="28"/>
          <w:szCs w:val="28"/>
          <w:u w:val="single"/>
        </w:rPr>
        <w:t>Конкурсы</w:t>
      </w:r>
      <w:proofErr w:type="gramStart"/>
      <w:r w:rsidRPr="00A06650">
        <w:rPr>
          <w:rStyle w:val="c13"/>
          <w:b/>
          <w:bCs/>
          <w:color w:val="000000"/>
          <w:sz w:val="28"/>
          <w:szCs w:val="28"/>
          <w:u w:val="single"/>
        </w:rPr>
        <w:t>,а</w:t>
      </w:r>
      <w:proofErr w:type="gramEnd"/>
      <w:r w:rsidRPr="00A06650">
        <w:rPr>
          <w:rStyle w:val="c13"/>
          <w:b/>
          <w:bCs/>
          <w:color w:val="000000"/>
          <w:sz w:val="28"/>
          <w:szCs w:val="28"/>
          <w:u w:val="single"/>
        </w:rPr>
        <w:t>кции</w:t>
      </w:r>
      <w:proofErr w:type="spellEnd"/>
      <w:r w:rsidRPr="00A06650">
        <w:rPr>
          <w:rStyle w:val="c13"/>
          <w:b/>
          <w:bCs/>
          <w:color w:val="000000"/>
          <w:sz w:val="28"/>
          <w:szCs w:val="28"/>
          <w:u w:val="single"/>
        </w:rPr>
        <w:t xml:space="preserve">  и выставки семейного творчества</w:t>
      </w:r>
      <w:r w:rsidRPr="00A06650">
        <w:rPr>
          <w:rStyle w:val="c2"/>
          <w:b/>
          <w:bCs/>
          <w:color w:val="000000"/>
          <w:sz w:val="28"/>
          <w:szCs w:val="28"/>
        </w:rPr>
        <w:t>: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2"/>
          <w:b/>
          <w:bCs/>
          <w:color w:val="000000"/>
          <w:sz w:val="28"/>
          <w:szCs w:val="28"/>
        </w:rPr>
        <w:t>акции: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-«Спаси дерево»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</w:t>
      </w:r>
      <w:proofErr w:type="spellStart"/>
      <w:r w:rsidRPr="00A06650">
        <w:rPr>
          <w:rStyle w:val="c0"/>
          <w:color w:val="000000"/>
          <w:sz w:val="28"/>
          <w:szCs w:val="28"/>
        </w:rPr>
        <w:t>Уши</w:t>
      </w:r>
      <w:proofErr w:type="gramStart"/>
      <w:r w:rsidRPr="00A06650">
        <w:rPr>
          <w:rStyle w:val="c0"/>
          <w:color w:val="000000"/>
          <w:sz w:val="28"/>
          <w:szCs w:val="28"/>
        </w:rPr>
        <w:t>,л</w:t>
      </w:r>
      <w:proofErr w:type="gramEnd"/>
      <w:r w:rsidRPr="00A06650">
        <w:rPr>
          <w:rStyle w:val="c0"/>
          <w:color w:val="000000"/>
          <w:sz w:val="28"/>
          <w:szCs w:val="28"/>
        </w:rPr>
        <w:t>апы,хвост</w:t>
      </w:r>
      <w:proofErr w:type="spellEnd"/>
      <w:r w:rsidRPr="00A06650">
        <w:rPr>
          <w:rStyle w:val="c0"/>
          <w:color w:val="000000"/>
          <w:sz w:val="28"/>
          <w:szCs w:val="28"/>
        </w:rPr>
        <w:t>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-«Собери ребенка в школу»</w:t>
      </w:r>
    </w:p>
    <w:p w:rsidR="00A06650" w:rsidRPr="00A06650" w:rsidRDefault="00F24091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-«Письмо солдату</w:t>
      </w:r>
      <w:r w:rsidR="00A06650" w:rsidRPr="00A06650">
        <w:rPr>
          <w:rStyle w:val="c0"/>
          <w:color w:val="000000"/>
          <w:sz w:val="28"/>
          <w:szCs w:val="28"/>
        </w:rPr>
        <w:t>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-«Ты очень дорог мне»»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-«Единство в наших сердцах»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-«День матери»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-«Окна Победы»</w:t>
      </w:r>
    </w:p>
    <w:p w:rsid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rStyle w:val="c0"/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«</w:t>
      </w:r>
      <w:proofErr w:type="spellStart"/>
      <w:proofErr w:type="gramStart"/>
      <w:r w:rsidRPr="00A06650">
        <w:rPr>
          <w:rStyle w:val="c0"/>
          <w:color w:val="000000"/>
          <w:sz w:val="28"/>
          <w:szCs w:val="28"/>
        </w:rPr>
        <w:t>Семья-семье</w:t>
      </w:r>
      <w:proofErr w:type="spellEnd"/>
      <w:proofErr w:type="gramEnd"/>
      <w:r w:rsidRPr="00A06650">
        <w:rPr>
          <w:rStyle w:val="c0"/>
          <w:color w:val="000000"/>
          <w:sz w:val="28"/>
          <w:szCs w:val="28"/>
        </w:rPr>
        <w:t>»</w:t>
      </w:r>
    </w:p>
    <w:p w:rsidR="00F24091" w:rsidRPr="00A06650" w:rsidRDefault="00F24091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«Помоги птицам»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2"/>
          <w:b/>
          <w:bCs/>
          <w:color w:val="000000"/>
          <w:sz w:val="28"/>
          <w:szCs w:val="28"/>
        </w:rPr>
        <w:t>конкурсы: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-Осенняя палитра»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-«Вдохновение Зима»</w:t>
      </w:r>
    </w:p>
    <w:p w:rsidR="00A06650" w:rsidRPr="00A06650" w:rsidRDefault="00F24091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-«Новогодняя игрушка</w:t>
      </w:r>
      <w:r w:rsidR="00A06650" w:rsidRPr="00A06650">
        <w:rPr>
          <w:rStyle w:val="c0"/>
          <w:color w:val="000000"/>
          <w:sz w:val="28"/>
          <w:szCs w:val="28"/>
        </w:rPr>
        <w:t>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-«Осенняя сказка»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-«Не шути с огнем»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-«Елочная игрушка»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-«Здоровая нация процветание России»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 xml:space="preserve">-«Мы разные и в этом </w:t>
      </w:r>
      <w:proofErr w:type="gramStart"/>
      <w:r w:rsidRPr="00A06650">
        <w:rPr>
          <w:rStyle w:val="c0"/>
          <w:color w:val="000000"/>
          <w:sz w:val="28"/>
          <w:szCs w:val="28"/>
        </w:rPr>
        <w:t>наше</w:t>
      </w:r>
      <w:proofErr w:type="gramEnd"/>
      <w:r w:rsidRPr="00A0665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06650">
        <w:rPr>
          <w:rStyle w:val="c0"/>
          <w:color w:val="000000"/>
          <w:sz w:val="28"/>
          <w:szCs w:val="28"/>
        </w:rPr>
        <w:t>богатсво</w:t>
      </w:r>
      <w:proofErr w:type="spellEnd"/>
      <w:r w:rsidRPr="00A06650">
        <w:rPr>
          <w:rStyle w:val="c0"/>
          <w:color w:val="000000"/>
          <w:sz w:val="28"/>
          <w:szCs w:val="28"/>
        </w:rPr>
        <w:t>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2"/>
          <w:b/>
          <w:bCs/>
          <w:color w:val="000000"/>
          <w:sz w:val="28"/>
          <w:szCs w:val="28"/>
        </w:rPr>
        <w:t>выставки: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-«Мой папа самый лучший»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-«Овощной переполох»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-«Нет милее моей мамы»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-«Новогодняя мастерская»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 «Мой папа служил»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 Наши красавицы-мамы и бабушки»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-«День космонавтики»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-«День Победы»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-«День семьи»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 xml:space="preserve">Самая популярная и любимая, как воспитателями, так и родителями форма работы – </w:t>
      </w:r>
      <w:proofErr w:type="spellStart"/>
      <w:r w:rsidRPr="00A06650">
        <w:rPr>
          <w:rStyle w:val="c0"/>
          <w:color w:val="000000"/>
          <w:sz w:val="28"/>
          <w:szCs w:val="28"/>
        </w:rPr>
        <w:t>культурно-досуговая</w:t>
      </w:r>
      <w:proofErr w:type="spellEnd"/>
      <w:r w:rsidRPr="00A06650">
        <w:rPr>
          <w:rStyle w:val="c0"/>
          <w:color w:val="000000"/>
          <w:sz w:val="28"/>
          <w:szCs w:val="28"/>
        </w:rPr>
        <w:t xml:space="preserve"> деятельность. Здесь наиболее полно раскрываются возможности для сотрудничества, </w:t>
      </w:r>
      <w:r w:rsidRPr="00A06650">
        <w:rPr>
          <w:rStyle w:val="c12"/>
          <w:color w:val="000000"/>
          <w:sz w:val="28"/>
          <w:szCs w:val="28"/>
          <w:u w:val="single"/>
        </w:rPr>
        <w:t>проявления творчества</w:t>
      </w:r>
      <w:r w:rsidRPr="00A06650">
        <w:rPr>
          <w:rStyle w:val="c0"/>
          <w:color w:val="000000"/>
          <w:sz w:val="28"/>
          <w:szCs w:val="28"/>
        </w:rPr>
        <w:t>: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  праздник </w:t>
      </w:r>
      <w:r w:rsidRPr="00A06650">
        <w:rPr>
          <w:rStyle w:val="c3"/>
          <w:i/>
          <w:iCs/>
          <w:color w:val="000000"/>
          <w:sz w:val="28"/>
          <w:szCs w:val="28"/>
        </w:rPr>
        <w:t>«Осень золотая в гости к нам пришла»;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 Утренник </w:t>
      </w:r>
      <w:r w:rsidRPr="00A06650">
        <w:rPr>
          <w:rStyle w:val="c3"/>
          <w:i/>
          <w:iCs/>
          <w:color w:val="000000"/>
          <w:sz w:val="28"/>
          <w:szCs w:val="28"/>
        </w:rPr>
        <w:t>«Новогодняя сказка»;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 Поздравительный видеоролик с Новым годом;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 - Акция «Читаем всей семьёй»;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 xml:space="preserve">- Акция «Я </w:t>
      </w:r>
      <w:proofErr w:type="gramStart"/>
      <w:r w:rsidRPr="00A06650">
        <w:rPr>
          <w:rStyle w:val="c0"/>
          <w:color w:val="000000"/>
          <w:sz w:val="28"/>
          <w:szCs w:val="28"/>
        </w:rPr>
        <w:t>–о</w:t>
      </w:r>
      <w:proofErr w:type="gramEnd"/>
      <w:r w:rsidRPr="00A06650">
        <w:rPr>
          <w:rStyle w:val="c0"/>
          <w:color w:val="000000"/>
          <w:sz w:val="28"/>
          <w:szCs w:val="28"/>
        </w:rPr>
        <w:t>тветственный родитель!»;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 xml:space="preserve">- Акция «Я </w:t>
      </w:r>
      <w:proofErr w:type="gramStart"/>
      <w:r w:rsidRPr="00A06650">
        <w:rPr>
          <w:rStyle w:val="c0"/>
          <w:color w:val="000000"/>
          <w:sz w:val="28"/>
          <w:szCs w:val="28"/>
        </w:rPr>
        <w:t>–о</w:t>
      </w:r>
      <w:proofErr w:type="gramEnd"/>
      <w:r w:rsidRPr="00A06650">
        <w:rPr>
          <w:rStyle w:val="c0"/>
          <w:color w:val="000000"/>
          <w:sz w:val="28"/>
          <w:szCs w:val="28"/>
        </w:rPr>
        <w:t>тветственный гражданин!»;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 Календарный праздник </w:t>
      </w:r>
      <w:r w:rsidRPr="00A06650">
        <w:rPr>
          <w:rStyle w:val="c3"/>
          <w:i/>
          <w:iCs/>
          <w:color w:val="000000"/>
          <w:sz w:val="28"/>
          <w:szCs w:val="28"/>
        </w:rPr>
        <w:t>«День Защитника Отечества»;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- Календарный праздник </w:t>
      </w:r>
      <w:r w:rsidRPr="00A06650">
        <w:rPr>
          <w:rStyle w:val="c3"/>
          <w:i/>
          <w:iCs/>
          <w:color w:val="000000"/>
          <w:sz w:val="28"/>
          <w:szCs w:val="28"/>
        </w:rPr>
        <w:t>«8 Марта»</w:t>
      </w:r>
      <w:r w:rsidRPr="00A06650">
        <w:rPr>
          <w:rStyle w:val="c0"/>
          <w:color w:val="000000"/>
          <w:sz w:val="28"/>
          <w:szCs w:val="28"/>
        </w:rPr>
        <w:t>-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lastRenderedPageBreak/>
        <w:t>На сегодняшний день можно сказать, что в ДОО сложилась определенная система в работе с родителями. Без родительского участия процесс воспитания невозможен, или, по крайней мере, неполноценен. Поэтому особое внимание должно уделяться внедрению нетрадиционных форм сотрудничества, направленных на организацию индивидуальной работы с семьей, дифференцированной подход к семьям разного типа.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>Таким образом, использование разнообразных форм работы с семьей воспитанников детского сада дает положительные результаты. Всей своей работой воспитатели показывают родителям, что их вовлечение в педагогическую деятельность - это заинтересованное участие в воспитательном процессе.</w:t>
      </w:r>
    </w:p>
    <w:p w:rsidR="00A06650" w:rsidRPr="00A06650" w:rsidRDefault="00A06650" w:rsidP="00A06650">
      <w:pPr>
        <w:pStyle w:val="c4"/>
        <w:shd w:val="clear" w:color="auto" w:fill="FFFFFF"/>
        <w:spacing w:before="0" w:beforeAutospacing="0" w:after="0" w:afterAutospacing="0"/>
        <w:ind w:firstLine="740"/>
        <w:rPr>
          <w:color w:val="000000"/>
          <w:sz w:val="28"/>
          <w:szCs w:val="28"/>
        </w:rPr>
      </w:pPr>
      <w:r w:rsidRPr="00A06650">
        <w:rPr>
          <w:rStyle w:val="c0"/>
          <w:color w:val="000000"/>
          <w:sz w:val="28"/>
          <w:szCs w:val="28"/>
        </w:rPr>
        <w:t xml:space="preserve">Участие родителей в </w:t>
      </w:r>
      <w:r w:rsidR="00F24091">
        <w:rPr>
          <w:rStyle w:val="c0"/>
          <w:color w:val="000000"/>
          <w:sz w:val="28"/>
          <w:szCs w:val="28"/>
        </w:rPr>
        <w:t>образовательную деятельность ДОО на высоком уровне.</w:t>
      </w:r>
    </w:p>
    <w:p w:rsidR="0069354A" w:rsidRDefault="0069354A" w:rsidP="00A06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650" w:rsidRPr="00A06650" w:rsidRDefault="00A06650" w:rsidP="00A06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таршего воспитателя: Соболева Л.И.</w:t>
      </w:r>
    </w:p>
    <w:sectPr w:rsidR="00A06650" w:rsidRPr="00A06650" w:rsidSect="00A06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650"/>
    <w:rsid w:val="00027BBC"/>
    <w:rsid w:val="000C36A5"/>
    <w:rsid w:val="000F41E3"/>
    <w:rsid w:val="00174E1C"/>
    <w:rsid w:val="00205222"/>
    <w:rsid w:val="00273060"/>
    <w:rsid w:val="002B79EF"/>
    <w:rsid w:val="003916CF"/>
    <w:rsid w:val="003B6045"/>
    <w:rsid w:val="00515066"/>
    <w:rsid w:val="0065107E"/>
    <w:rsid w:val="0069354A"/>
    <w:rsid w:val="00725295"/>
    <w:rsid w:val="00726BD2"/>
    <w:rsid w:val="00756548"/>
    <w:rsid w:val="009549BF"/>
    <w:rsid w:val="00991D9C"/>
    <w:rsid w:val="00991EF9"/>
    <w:rsid w:val="009C213B"/>
    <w:rsid w:val="00A06650"/>
    <w:rsid w:val="00B920D4"/>
    <w:rsid w:val="00BA2438"/>
    <w:rsid w:val="00BE5C6A"/>
    <w:rsid w:val="00C814A7"/>
    <w:rsid w:val="00EF11EA"/>
    <w:rsid w:val="00F24091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650"/>
  </w:style>
  <w:style w:type="character" w:customStyle="1" w:styleId="c0">
    <w:name w:val="c0"/>
    <w:basedOn w:val="a0"/>
    <w:rsid w:val="00A06650"/>
  </w:style>
  <w:style w:type="paragraph" w:customStyle="1" w:styleId="c9">
    <w:name w:val="c9"/>
    <w:basedOn w:val="a"/>
    <w:rsid w:val="00A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6650"/>
  </w:style>
  <w:style w:type="character" w:customStyle="1" w:styleId="c13">
    <w:name w:val="c13"/>
    <w:basedOn w:val="a0"/>
    <w:rsid w:val="00A06650"/>
  </w:style>
  <w:style w:type="character" w:customStyle="1" w:styleId="c12">
    <w:name w:val="c12"/>
    <w:basedOn w:val="a0"/>
    <w:rsid w:val="00A06650"/>
  </w:style>
  <w:style w:type="paragraph" w:customStyle="1" w:styleId="Standard">
    <w:name w:val="Standard"/>
    <w:rsid w:val="00A066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2023-04-25T10:43:00Z</dcterms:created>
  <dcterms:modified xsi:type="dcterms:W3CDTF">2023-04-25T11:09:00Z</dcterms:modified>
</cp:coreProperties>
</file>